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AEB" w:rsidRPr="00B014DA" w:rsidRDefault="00A81D53">
      <w:pPr>
        <w:rPr>
          <w:rFonts w:ascii="Times New Roman" w:hAnsi="Times New Roman" w:cs="Times New Roman"/>
          <w:color w:val="FF0000"/>
          <w:sz w:val="24"/>
          <w:szCs w:val="24"/>
        </w:rPr>
      </w:pPr>
      <w:r w:rsidRPr="00B014DA">
        <w:rPr>
          <w:rFonts w:ascii="Times New Roman" w:hAnsi="Times New Roman" w:cs="Times New Roman"/>
          <w:color w:val="FF0000"/>
          <w:sz w:val="24"/>
          <w:szCs w:val="24"/>
        </w:rPr>
        <w:t>TÜM ÖĞRENCİLERİMİZİN DİKKATİNE!</w:t>
      </w:r>
    </w:p>
    <w:p w:rsidR="00A81D53" w:rsidRPr="00A81D53" w:rsidRDefault="00A81D53">
      <w:pPr>
        <w:rPr>
          <w:rFonts w:ascii="Times New Roman" w:hAnsi="Times New Roman" w:cs="Times New Roman"/>
          <w:sz w:val="24"/>
          <w:szCs w:val="24"/>
        </w:rPr>
      </w:pPr>
    </w:p>
    <w:p w:rsidR="00A81D53" w:rsidRDefault="00A81D53" w:rsidP="00A81D53">
      <w:pPr>
        <w:spacing w:line="360" w:lineRule="auto"/>
        <w:jc w:val="both"/>
        <w:rPr>
          <w:rFonts w:ascii="Times New Roman" w:hAnsi="Times New Roman" w:cs="Times New Roman"/>
          <w:sz w:val="24"/>
          <w:szCs w:val="24"/>
        </w:rPr>
      </w:pPr>
      <w:r w:rsidRPr="00A81D53">
        <w:rPr>
          <w:rFonts w:ascii="Times New Roman" w:hAnsi="Times New Roman" w:cs="Times New Roman"/>
          <w:sz w:val="24"/>
          <w:szCs w:val="24"/>
        </w:rPr>
        <w:t>2013-2014 BAHAR DÖNEMİ MODERN DİLLER ZORUNLU ve SEÇMELİ DERSLERİ BÜTÜNLEME SINAVLARI 26 HAZİRAN 2014 PERŞEMBE GÜNÜ DAVUTPAŞA YABANCI DİLLER YÜKSEKOKULU’NDA İKİ OTURUM HALİNDE YAPILACAKTIR. BÜTÜNLEME SINAVINA DEVAMSIZLIKTAN KALAN (F0) ÖĞRENCİLER HARİÇ SON DÖNEM ALDIĞI DERSTEN KALAN veya ŞARTLI GEÇEN ÖĞRENCİLERİN GİRME HAKKI VARDIR. BU DURUMDA OLAN ÖĞRENCİLERİN HERHANGİ BİR BAŞVURU YAPMALARINA GEREK OLMAKSIZI</w:t>
      </w:r>
      <w:bookmarkStart w:id="0" w:name="_GoBack"/>
      <w:bookmarkEnd w:id="0"/>
      <w:r w:rsidRPr="00A81D53">
        <w:rPr>
          <w:rFonts w:ascii="Times New Roman" w:hAnsi="Times New Roman" w:cs="Times New Roman"/>
          <w:sz w:val="24"/>
          <w:szCs w:val="24"/>
        </w:rPr>
        <w:t xml:space="preserve">N USIS’DE BÜTÜNLEME LİSTELERİNDE İSİMLERİ YER ALACAKTIR. OTURUMLAR AŞAĞIDAKİ GİBİDİR. SINAV LİSTELERİ ve SINAV SALONLARI EN GEÇ SINAVDAN BİR GÜN ÖNCE </w:t>
      </w:r>
      <w:hyperlink r:id="rId5" w:history="1">
        <w:r w:rsidRPr="00A81D53">
          <w:rPr>
            <w:rStyle w:val="Kpr"/>
            <w:rFonts w:ascii="Times New Roman" w:hAnsi="Times New Roman" w:cs="Times New Roman"/>
            <w:sz w:val="24"/>
            <w:szCs w:val="24"/>
          </w:rPr>
          <w:t>www.ybd.yildiz.edu.tr</w:t>
        </w:r>
      </w:hyperlink>
      <w:r w:rsidRPr="00A81D53">
        <w:rPr>
          <w:rFonts w:ascii="Times New Roman" w:hAnsi="Times New Roman" w:cs="Times New Roman"/>
          <w:sz w:val="24"/>
          <w:szCs w:val="24"/>
        </w:rPr>
        <w:t xml:space="preserve"> ADRESİNDE İLAN EDİLECEKTİR.  </w:t>
      </w:r>
    </w:p>
    <w:tbl>
      <w:tblPr>
        <w:tblpPr w:leftFromText="141" w:rightFromText="141" w:vertAnchor="text" w:horzAnchor="margin" w:tblpXSpec="center" w:tblpY="4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0"/>
        <w:gridCol w:w="3261"/>
        <w:gridCol w:w="2081"/>
      </w:tblGrid>
      <w:tr w:rsidR="00A81D53" w:rsidRPr="008C7A28" w:rsidTr="00A81D53">
        <w:trPr>
          <w:trHeight w:val="1689"/>
        </w:trPr>
        <w:tc>
          <w:tcPr>
            <w:tcW w:w="5340" w:type="dxa"/>
          </w:tcPr>
          <w:p w:rsidR="00A81D53" w:rsidRDefault="00A81D53" w:rsidP="00A81D53">
            <w:pPr>
              <w:spacing w:after="0" w:line="240" w:lineRule="auto"/>
              <w:rPr>
                <w:b/>
                <w:color w:val="FF0000"/>
              </w:rPr>
            </w:pPr>
          </w:p>
          <w:p w:rsidR="00A81D53" w:rsidRPr="008C7A28" w:rsidRDefault="00A81D53" w:rsidP="00A81D53">
            <w:pPr>
              <w:spacing w:after="0" w:line="240" w:lineRule="auto"/>
              <w:rPr>
                <w:b/>
                <w:color w:val="FF0000"/>
              </w:rPr>
            </w:pPr>
            <w:r>
              <w:rPr>
                <w:b/>
                <w:color w:val="FF0000"/>
              </w:rPr>
              <w:t>MDB1032/9101022</w:t>
            </w:r>
            <w:r w:rsidRPr="008C7A28">
              <w:rPr>
                <w:b/>
                <w:color w:val="FF0000"/>
              </w:rPr>
              <w:t xml:space="preserve"> </w:t>
            </w:r>
          </w:p>
          <w:p w:rsidR="00A81D53" w:rsidRDefault="00A81D53" w:rsidP="00A81D53">
            <w:pPr>
              <w:spacing w:after="0" w:line="240" w:lineRule="auto"/>
              <w:rPr>
                <w:b/>
                <w:color w:val="FF0000"/>
              </w:rPr>
            </w:pPr>
            <w:r>
              <w:rPr>
                <w:b/>
                <w:color w:val="FF0000"/>
              </w:rPr>
              <w:t>İLERİ İNGİLİZCE 2</w:t>
            </w:r>
            <w:r w:rsidRPr="008C7A28">
              <w:rPr>
                <w:b/>
                <w:color w:val="FF0000"/>
              </w:rPr>
              <w:t xml:space="preserve"> </w:t>
            </w:r>
          </w:p>
          <w:p w:rsidR="00A81D53" w:rsidRPr="008C7A28" w:rsidRDefault="00A81D53" w:rsidP="00A81D53">
            <w:pPr>
              <w:spacing w:after="0" w:line="240" w:lineRule="auto"/>
              <w:rPr>
                <w:b/>
                <w:color w:val="FF0000"/>
              </w:rPr>
            </w:pPr>
          </w:p>
          <w:p w:rsidR="00A81D53" w:rsidRPr="008C7A28" w:rsidRDefault="00A81D53" w:rsidP="00A81D53">
            <w:pPr>
              <w:spacing w:after="0" w:line="240" w:lineRule="auto"/>
              <w:rPr>
                <w:b/>
                <w:color w:val="00B050"/>
              </w:rPr>
            </w:pPr>
            <w:r>
              <w:rPr>
                <w:b/>
                <w:color w:val="00B050"/>
              </w:rPr>
              <w:t>MDB1052 İNGİLİZCE 2</w:t>
            </w:r>
            <w:r w:rsidRPr="008C7A28">
              <w:rPr>
                <w:b/>
                <w:color w:val="00B050"/>
              </w:rPr>
              <w:t xml:space="preserve"> </w:t>
            </w:r>
            <w:r>
              <w:rPr>
                <w:b/>
                <w:color w:val="00B050"/>
              </w:rPr>
              <w:t>(ÖRGÜN + UZAKTAN EĞİTİM)</w:t>
            </w:r>
          </w:p>
          <w:p w:rsidR="00A81D53" w:rsidRDefault="00A81D53" w:rsidP="00A81D53">
            <w:pPr>
              <w:spacing w:after="0" w:line="240" w:lineRule="auto"/>
              <w:rPr>
                <w:b/>
              </w:rPr>
            </w:pPr>
          </w:p>
          <w:p w:rsidR="00A81D53" w:rsidRPr="008C7A28" w:rsidRDefault="00A81D53" w:rsidP="00A81D53">
            <w:pPr>
              <w:spacing w:after="0" w:line="240" w:lineRule="auto"/>
              <w:rPr>
                <w:b/>
              </w:rPr>
            </w:pPr>
          </w:p>
        </w:tc>
        <w:tc>
          <w:tcPr>
            <w:tcW w:w="3261" w:type="dxa"/>
          </w:tcPr>
          <w:p w:rsidR="00A81D53" w:rsidRDefault="00A81D53" w:rsidP="00A81D53">
            <w:pPr>
              <w:spacing w:after="0" w:line="240" w:lineRule="auto"/>
            </w:pPr>
          </w:p>
          <w:p w:rsidR="00A81D53" w:rsidRDefault="00A81D53" w:rsidP="00A81D53">
            <w:pPr>
              <w:spacing w:after="0" w:line="240" w:lineRule="auto"/>
            </w:pPr>
            <w:r>
              <w:t>26 HAZİRAN PERŞEMBE</w:t>
            </w:r>
          </w:p>
          <w:p w:rsidR="00A81D53" w:rsidRPr="00A81D53" w:rsidRDefault="00A81D53" w:rsidP="00A81D53">
            <w:pPr>
              <w:spacing w:after="0" w:line="240" w:lineRule="auto"/>
              <w:rPr>
                <w:b/>
              </w:rPr>
            </w:pPr>
            <w:r w:rsidRPr="00A81D53">
              <w:rPr>
                <w:b/>
              </w:rPr>
              <w:t>09.00-10.30</w:t>
            </w:r>
          </w:p>
        </w:tc>
        <w:tc>
          <w:tcPr>
            <w:tcW w:w="2081" w:type="dxa"/>
          </w:tcPr>
          <w:p w:rsidR="00A81D53" w:rsidRDefault="00A81D53" w:rsidP="00A81D53">
            <w:pPr>
              <w:spacing w:after="0" w:line="240" w:lineRule="auto"/>
            </w:pPr>
          </w:p>
          <w:p w:rsidR="00A81D53" w:rsidRDefault="00A81D53" w:rsidP="00A81D53">
            <w:pPr>
              <w:spacing w:after="0" w:line="240" w:lineRule="auto"/>
            </w:pPr>
            <w:r w:rsidRPr="008C7A28">
              <w:t>DAVUTPAŞA YDYO</w:t>
            </w:r>
          </w:p>
          <w:p w:rsidR="00A81D53" w:rsidRDefault="00A81D53" w:rsidP="00A81D53">
            <w:pPr>
              <w:spacing w:after="0" w:line="240" w:lineRule="auto"/>
              <w:jc w:val="center"/>
            </w:pPr>
          </w:p>
          <w:p w:rsidR="00A81D53" w:rsidRPr="008C7A28" w:rsidRDefault="00A81D53" w:rsidP="00A81D53">
            <w:pPr>
              <w:spacing w:after="0" w:line="240" w:lineRule="auto"/>
              <w:jc w:val="center"/>
            </w:pPr>
          </w:p>
        </w:tc>
      </w:tr>
      <w:tr w:rsidR="00A81D53" w:rsidRPr="008C7A28" w:rsidTr="00A81D53">
        <w:tc>
          <w:tcPr>
            <w:tcW w:w="5340" w:type="dxa"/>
          </w:tcPr>
          <w:p w:rsidR="00A81D53" w:rsidRDefault="00A81D53" w:rsidP="00A81D53">
            <w:pPr>
              <w:spacing w:after="0" w:line="240" w:lineRule="auto"/>
              <w:rPr>
                <w:b/>
                <w:color w:val="7030A0"/>
              </w:rPr>
            </w:pPr>
          </w:p>
          <w:p w:rsidR="00A81D53" w:rsidRPr="0022441D" w:rsidRDefault="00A81D53" w:rsidP="00A81D53">
            <w:pPr>
              <w:spacing w:after="0" w:line="240" w:lineRule="auto"/>
              <w:rPr>
                <w:b/>
                <w:color w:val="7030A0"/>
              </w:rPr>
            </w:pPr>
            <w:r w:rsidRPr="008C7A28">
              <w:rPr>
                <w:b/>
                <w:color w:val="7030A0"/>
              </w:rPr>
              <w:t>MDB</w:t>
            </w:r>
            <w:r>
              <w:rPr>
                <w:b/>
                <w:color w:val="7030A0"/>
              </w:rPr>
              <w:t>3032</w:t>
            </w:r>
            <w:r w:rsidRPr="008C7A28">
              <w:rPr>
                <w:b/>
                <w:color w:val="7030A0"/>
              </w:rPr>
              <w:t>/</w:t>
            </w:r>
            <w:r>
              <w:rPr>
                <w:b/>
                <w:color w:val="7030A0"/>
              </w:rPr>
              <w:t>MDB3042 İŞ HAYATI İÇİN İNGİLİZCE</w:t>
            </w:r>
          </w:p>
          <w:p w:rsidR="00A81D53" w:rsidRDefault="00A81D53" w:rsidP="00A81D53">
            <w:pPr>
              <w:spacing w:after="0" w:line="240" w:lineRule="auto"/>
              <w:rPr>
                <w:b/>
                <w:color w:val="7030A0"/>
              </w:rPr>
            </w:pPr>
            <w:r>
              <w:rPr>
                <w:b/>
                <w:color w:val="7030A0"/>
              </w:rPr>
              <w:t>9102022 İLERİ İNGİLİZCE IV</w:t>
            </w:r>
          </w:p>
          <w:p w:rsidR="00A81D53" w:rsidRDefault="00A81D53" w:rsidP="00A81D53">
            <w:pPr>
              <w:spacing w:after="0" w:line="240" w:lineRule="auto"/>
              <w:rPr>
                <w:b/>
                <w:color w:val="7030A0"/>
              </w:rPr>
            </w:pPr>
          </w:p>
          <w:p w:rsidR="00A81D53" w:rsidRDefault="00A81D53" w:rsidP="00A81D53">
            <w:pPr>
              <w:spacing w:after="0" w:line="240" w:lineRule="auto"/>
              <w:rPr>
                <w:b/>
                <w:color w:val="7030A0"/>
              </w:rPr>
            </w:pPr>
          </w:p>
          <w:p w:rsidR="00A81D53" w:rsidRPr="008C7A28" w:rsidRDefault="00A81D53" w:rsidP="00A81D53">
            <w:pPr>
              <w:spacing w:after="0" w:line="240" w:lineRule="auto"/>
              <w:rPr>
                <w:b/>
                <w:color w:val="FF0000"/>
              </w:rPr>
            </w:pPr>
          </w:p>
        </w:tc>
        <w:tc>
          <w:tcPr>
            <w:tcW w:w="3261" w:type="dxa"/>
          </w:tcPr>
          <w:p w:rsidR="00A81D53" w:rsidRDefault="00A81D53" w:rsidP="00A81D53">
            <w:pPr>
              <w:spacing w:after="0" w:line="240" w:lineRule="auto"/>
            </w:pPr>
          </w:p>
          <w:p w:rsidR="00A81D53" w:rsidRDefault="00A81D53" w:rsidP="00A81D53">
            <w:pPr>
              <w:spacing w:after="0" w:line="240" w:lineRule="auto"/>
            </w:pPr>
            <w:r>
              <w:t>26 HAZİRAN PERŞEMBE</w:t>
            </w:r>
          </w:p>
          <w:p w:rsidR="00A81D53" w:rsidRPr="00A81D53" w:rsidRDefault="00A81D53" w:rsidP="00A81D53">
            <w:pPr>
              <w:spacing w:after="0" w:line="240" w:lineRule="auto"/>
              <w:rPr>
                <w:b/>
              </w:rPr>
            </w:pPr>
            <w:r w:rsidRPr="00A81D53">
              <w:rPr>
                <w:b/>
              </w:rPr>
              <w:t>11.00-12.30</w:t>
            </w:r>
          </w:p>
        </w:tc>
        <w:tc>
          <w:tcPr>
            <w:tcW w:w="2081" w:type="dxa"/>
          </w:tcPr>
          <w:p w:rsidR="00A81D53" w:rsidRDefault="00A81D53" w:rsidP="00A81D53">
            <w:pPr>
              <w:spacing w:after="0" w:line="240" w:lineRule="auto"/>
            </w:pPr>
          </w:p>
          <w:p w:rsidR="00A81D53" w:rsidRDefault="00A81D53" w:rsidP="00A81D53">
            <w:pPr>
              <w:spacing w:after="0" w:line="240" w:lineRule="auto"/>
            </w:pPr>
            <w:r w:rsidRPr="008C7A28">
              <w:t>DAVUTPAŞA YDYO</w:t>
            </w:r>
          </w:p>
          <w:p w:rsidR="00A81D53" w:rsidRPr="008C7A28" w:rsidRDefault="00A81D53" w:rsidP="00A81D53">
            <w:pPr>
              <w:spacing w:after="0" w:line="240" w:lineRule="auto"/>
            </w:pPr>
          </w:p>
        </w:tc>
      </w:tr>
    </w:tbl>
    <w:p w:rsidR="00A81D53" w:rsidRDefault="00A81D53" w:rsidP="00A81D53">
      <w:pPr>
        <w:spacing w:line="360" w:lineRule="auto"/>
        <w:jc w:val="both"/>
        <w:rPr>
          <w:rFonts w:ascii="Times New Roman" w:hAnsi="Times New Roman" w:cs="Times New Roman"/>
          <w:sz w:val="24"/>
          <w:szCs w:val="24"/>
        </w:rPr>
      </w:pPr>
    </w:p>
    <w:p w:rsidR="00A81D53" w:rsidRPr="00A81D53" w:rsidRDefault="00A81D53" w:rsidP="00A81D53">
      <w:pPr>
        <w:spacing w:line="360" w:lineRule="auto"/>
        <w:jc w:val="both"/>
        <w:rPr>
          <w:rFonts w:ascii="Times New Roman" w:hAnsi="Times New Roman" w:cs="Times New Roman"/>
          <w:sz w:val="24"/>
          <w:szCs w:val="24"/>
        </w:rPr>
      </w:pPr>
    </w:p>
    <w:sectPr w:rsidR="00A81D53" w:rsidRPr="00A81D53" w:rsidSect="00A81D5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334"/>
    <w:rsid w:val="00540A38"/>
    <w:rsid w:val="00A75334"/>
    <w:rsid w:val="00A81D53"/>
    <w:rsid w:val="00B014DA"/>
    <w:rsid w:val="00D64A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81D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81D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bd.yildiz.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142</Words>
  <Characters>810</Characters>
  <Application>Microsoft Office Word</Application>
  <DocSecurity>0</DocSecurity>
  <Lines>6</Lines>
  <Paragraphs>1</Paragraphs>
  <ScaleCrop>false</ScaleCrop>
  <Company>Hewlett-Packard Company</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taltunay</dc:creator>
  <cp:keywords/>
  <dc:description/>
  <cp:lastModifiedBy>taltunay</cp:lastModifiedBy>
  <cp:revision>6</cp:revision>
  <dcterms:created xsi:type="dcterms:W3CDTF">2014-06-13T11:43:00Z</dcterms:created>
  <dcterms:modified xsi:type="dcterms:W3CDTF">2014-06-13T11:51:00Z</dcterms:modified>
</cp:coreProperties>
</file>